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91" w:rsidRDefault="0032296E" w:rsidP="0032296E">
      <w:pPr>
        <w:jc w:val="center"/>
      </w:pPr>
      <w:r>
        <w:rPr>
          <w:noProof/>
          <w:color w:val="0000FF"/>
        </w:rPr>
        <w:drawing>
          <wp:inline distT="0" distB="0" distL="0" distR="0" wp14:anchorId="3DA0AFAD" wp14:editId="588044A1">
            <wp:extent cx="3956050" cy="1477602"/>
            <wp:effectExtent l="38100" t="19050" r="0" b="66040"/>
            <wp:docPr id="1" name="Picture 1" descr="http://cdn.artofliving.org/sites/www.artofliving.org/files/styles/unity_carousel_inner/public/yoga__relationships_-_image.jpg?itok=26yLM5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artofliving.org/sites/www.artofliving.org/files/styles/unity_carousel_inner/public/yoga__relationships_-_image.jpg?itok=26yLM5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35" cy="1486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0491" w:rsidRPr="0032296E" w:rsidRDefault="00E17604" w:rsidP="00305B89">
      <w:r w:rsidRPr="006D2070">
        <w:rPr>
          <w:rFonts w:ascii="Britannic Bold" w:hAnsi="Britannic Bold" w:cs="David"/>
          <w:b/>
          <w:sz w:val="56"/>
          <w:szCs w:val="56"/>
        </w:rPr>
        <w:t>Healing Connections</w:t>
      </w:r>
      <w:r w:rsidR="0032296E">
        <w:t xml:space="preserve"> </w:t>
      </w:r>
      <w:r w:rsidRPr="00810491">
        <w:rPr>
          <w:rFonts w:ascii="Britannic Bold" w:hAnsi="Britannic Bold" w:cs="David"/>
          <w:b/>
          <w:sz w:val="56"/>
          <w:szCs w:val="56"/>
        </w:rPr>
        <w:t>Therapy Group</w:t>
      </w:r>
    </w:p>
    <w:p w:rsidR="00810491" w:rsidRDefault="00810491" w:rsidP="00810491">
      <w:pPr>
        <w:jc w:val="center"/>
        <w:rPr>
          <w:b/>
          <w:sz w:val="28"/>
          <w:szCs w:val="28"/>
        </w:rPr>
      </w:pPr>
    </w:p>
    <w:p w:rsidR="00846F39" w:rsidRDefault="00846F39" w:rsidP="00810491">
      <w:pPr>
        <w:jc w:val="center"/>
        <w:rPr>
          <w:b/>
          <w:sz w:val="28"/>
          <w:szCs w:val="28"/>
        </w:rPr>
      </w:pPr>
    </w:p>
    <w:p w:rsidR="00E17604" w:rsidRPr="00810491" w:rsidRDefault="00E17604" w:rsidP="0032296E">
      <w:pPr>
        <w:jc w:val="center"/>
        <w:rPr>
          <w:rFonts w:ascii="Britannic Bold" w:hAnsi="Britannic Bold" w:cs="David"/>
          <w:b/>
          <w:sz w:val="28"/>
          <w:szCs w:val="28"/>
        </w:rPr>
      </w:pPr>
      <w:r w:rsidRPr="00810491">
        <w:rPr>
          <w:b/>
          <w:sz w:val="28"/>
          <w:szCs w:val="28"/>
        </w:rPr>
        <w:t xml:space="preserve">For women struggling with unhealthy </w:t>
      </w:r>
      <w:r w:rsidR="0018428A" w:rsidRPr="00810491">
        <w:rPr>
          <w:b/>
          <w:sz w:val="28"/>
          <w:szCs w:val="28"/>
        </w:rPr>
        <w:t>relationships</w:t>
      </w:r>
      <w:r w:rsidR="002E4653" w:rsidRPr="00810491">
        <w:rPr>
          <w:b/>
          <w:sz w:val="28"/>
          <w:szCs w:val="28"/>
        </w:rPr>
        <w:t xml:space="preserve"> </w:t>
      </w:r>
      <w:r w:rsidRPr="00810491">
        <w:rPr>
          <w:b/>
          <w:sz w:val="28"/>
          <w:szCs w:val="28"/>
        </w:rPr>
        <w:t>or codependency</w:t>
      </w:r>
    </w:p>
    <w:p w:rsidR="00FD470C" w:rsidRDefault="00FD470C" w:rsidP="00305B89">
      <w:pPr>
        <w:tabs>
          <w:tab w:val="left" w:pos="5660"/>
        </w:tabs>
        <w:rPr>
          <w:sz w:val="22"/>
        </w:rPr>
      </w:pPr>
    </w:p>
    <w:p w:rsidR="00E17604" w:rsidRDefault="00E17604" w:rsidP="00E17604">
      <w:pPr>
        <w:tabs>
          <w:tab w:val="left" w:pos="5660"/>
        </w:tabs>
        <w:jc w:val="center"/>
        <w:rPr>
          <w:sz w:val="22"/>
        </w:rPr>
      </w:pPr>
      <w:r>
        <w:rPr>
          <w:sz w:val="22"/>
        </w:rPr>
        <w:t>Facilitated by:</w:t>
      </w:r>
    </w:p>
    <w:p w:rsidR="00305B89" w:rsidRDefault="00305B89" w:rsidP="00E17604">
      <w:pPr>
        <w:tabs>
          <w:tab w:val="left" w:pos="5660"/>
        </w:tabs>
        <w:jc w:val="center"/>
        <w:rPr>
          <w:sz w:val="22"/>
        </w:rPr>
      </w:pPr>
    </w:p>
    <w:p w:rsidR="00E17604" w:rsidRDefault="00933078" w:rsidP="00E17604">
      <w:pPr>
        <w:tabs>
          <w:tab w:val="left" w:pos="5660"/>
        </w:tabs>
        <w:jc w:val="center"/>
        <w:rPr>
          <w:sz w:val="22"/>
        </w:rPr>
      </w:pPr>
      <w:r>
        <w:rPr>
          <w:b/>
          <w:sz w:val="22"/>
        </w:rPr>
        <w:t>Sue Parkins</w:t>
      </w:r>
      <w:r w:rsidR="00E17604">
        <w:rPr>
          <w:sz w:val="22"/>
        </w:rPr>
        <w:t xml:space="preserve">, </w:t>
      </w:r>
      <w:r w:rsidR="007F7664">
        <w:rPr>
          <w:sz w:val="22"/>
        </w:rPr>
        <w:t>LMFT</w:t>
      </w:r>
    </w:p>
    <w:p w:rsidR="00933078" w:rsidRDefault="00933078" w:rsidP="00933078">
      <w:pPr>
        <w:tabs>
          <w:tab w:val="left" w:pos="5660"/>
        </w:tabs>
        <w:jc w:val="center"/>
        <w:rPr>
          <w:sz w:val="22"/>
        </w:rPr>
      </w:pPr>
      <w:r>
        <w:rPr>
          <w:sz w:val="22"/>
        </w:rPr>
        <w:t>Licensed Marriage and Family Therapist</w:t>
      </w:r>
    </w:p>
    <w:p w:rsidR="00305B89" w:rsidRDefault="00305B89" w:rsidP="0032296E">
      <w:pPr>
        <w:tabs>
          <w:tab w:val="left" w:pos="5660"/>
        </w:tabs>
        <w:rPr>
          <w:sz w:val="22"/>
        </w:rPr>
      </w:pPr>
    </w:p>
    <w:p w:rsidR="00933078" w:rsidRDefault="00933078" w:rsidP="00933078">
      <w:pPr>
        <w:tabs>
          <w:tab w:val="left" w:pos="5660"/>
        </w:tabs>
        <w:jc w:val="center"/>
        <w:rPr>
          <w:sz w:val="20"/>
          <w:szCs w:val="20"/>
        </w:rPr>
      </w:pPr>
    </w:p>
    <w:p w:rsidR="00362308" w:rsidRPr="003F3582" w:rsidRDefault="00014677" w:rsidP="00765A55">
      <w:pPr>
        <w:tabs>
          <w:tab w:val="left" w:pos="5660"/>
        </w:tabs>
        <w:jc w:val="both"/>
        <w:rPr>
          <w:rFonts w:cs="Times New Roman"/>
          <w:szCs w:val="24"/>
        </w:rPr>
      </w:pPr>
      <w:r w:rsidRPr="003F3582">
        <w:rPr>
          <w:rFonts w:cs="Times New Roman"/>
          <w:szCs w:val="24"/>
        </w:rPr>
        <w:t xml:space="preserve">People can become dependent with or on a substance, behavior or other people in an unhealthy attempt to get their </w:t>
      </w:r>
      <w:r w:rsidR="00362308" w:rsidRPr="003F3582">
        <w:rPr>
          <w:rFonts w:cs="Times New Roman"/>
          <w:szCs w:val="24"/>
        </w:rPr>
        <w:t xml:space="preserve">own </w:t>
      </w:r>
      <w:r w:rsidRPr="003F3582">
        <w:rPr>
          <w:rFonts w:cs="Times New Roman"/>
          <w:szCs w:val="24"/>
        </w:rPr>
        <w:t>needs met</w:t>
      </w:r>
      <w:r w:rsidR="00362308" w:rsidRPr="003F3582">
        <w:rPr>
          <w:rFonts w:cs="Times New Roman"/>
          <w:szCs w:val="24"/>
        </w:rPr>
        <w:t>.</w:t>
      </w:r>
      <w:r w:rsidRPr="003F3582">
        <w:rPr>
          <w:rFonts w:cs="Times New Roman"/>
          <w:szCs w:val="24"/>
        </w:rPr>
        <w:t xml:space="preserve"> </w:t>
      </w:r>
      <w:r w:rsidR="001230D5">
        <w:rPr>
          <w:rFonts w:cs="Times New Roman"/>
          <w:szCs w:val="24"/>
        </w:rPr>
        <w:t>When this happens</w:t>
      </w:r>
      <w:r w:rsidRPr="003F3582">
        <w:rPr>
          <w:rFonts w:cs="Times New Roman"/>
          <w:szCs w:val="24"/>
        </w:rPr>
        <w:t xml:space="preserve">, </w:t>
      </w:r>
      <w:r w:rsidR="00362308" w:rsidRPr="003F3582">
        <w:rPr>
          <w:rFonts w:cs="Times New Roman"/>
          <w:szCs w:val="24"/>
        </w:rPr>
        <w:t xml:space="preserve">they </w:t>
      </w:r>
      <w:r w:rsidRPr="003F3582">
        <w:rPr>
          <w:rFonts w:cs="Times New Roman"/>
          <w:szCs w:val="24"/>
        </w:rPr>
        <w:t>are often left feeling hurt,</w:t>
      </w:r>
      <w:r w:rsidR="00362308" w:rsidRPr="003F3582">
        <w:rPr>
          <w:rFonts w:cs="Times New Roman"/>
          <w:szCs w:val="24"/>
        </w:rPr>
        <w:t xml:space="preserve"> empty and less trust</w:t>
      </w:r>
      <w:r w:rsidRPr="003F3582">
        <w:rPr>
          <w:rFonts w:cs="Times New Roman"/>
          <w:szCs w:val="24"/>
        </w:rPr>
        <w:t>ing</w:t>
      </w:r>
      <w:r w:rsidR="00FD470C" w:rsidRPr="003F3582">
        <w:rPr>
          <w:rFonts w:cs="Times New Roman"/>
          <w:szCs w:val="24"/>
        </w:rPr>
        <w:t xml:space="preserve"> of themselves and others</w:t>
      </w:r>
      <w:r w:rsidRPr="003F3582">
        <w:rPr>
          <w:rFonts w:cs="Times New Roman"/>
          <w:szCs w:val="24"/>
        </w:rPr>
        <w:t xml:space="preserve">. </w:t>
      </w:r>
      <w:r w:rsidR="004F2A95">
        <w:rPr>
          <w:rFonts w:cs="Times New Roman"/>
          <w:szCs w:val="24"/>
        </w:rPr>
        <w:t>If you are struggling with a basic need for connection or with the quality of your relationships, there is hope.</w:t>
      </w:r>
    </w:p>
    <w:p w:rsidR="00362308" w:rsidRPr="003F3582" w:rsidRDefault="00362308" w:rsidP="00765A55">
      <w:pPr>
        <w:tabs>
          <w:tab w:val="left" w:pos="5660"/>
        </w:tabs>
        <w:jc w:val="both"/>
        <w:rPr>
          <w:rFonts w:cs="Times New Roman"/>
          <w:szCs w:val="24"/>
        </w:rPr>
      </w:pPr>
    </w:p>
    <w:p w:rsidR="001A0E4D" w:rsidRPr="003F3582" w:rsidRDefault="00A639BE" w:rsidP="00765A55">
      <w:pPr>
        <w:tabs>
          <w:tab w:val="left" w:pos="5660"/>
        </w:tabs>
        <w:jc w:val="both"/>
        <w:rPr>
          <w:rFonts w:cs="Times New Roman"/>
          <w:szCs w:val="24"/>
        </w:rPr>
      </w:pPr>
      <w:r w:rsidRPr="003F3582">
        <w:rPr>
          <w:rFonts w:cs="Times New Roman"/>
          <w:b/>
          <w:szCs w:val="24"/>
        </w:rPr>
        <w:t>Healing Connections</w:t>
      </w:r>
      <w:r w:rsidRPr="003F3582">
        <w:rPr>
          <w:rFonts w:cs="Times New Roman"/>
          <w:szCs w:val="24"/>
        </w:rPr>
        <w:t xml:space="preserve"> is designed to help women </w:t>
      </w:r>
      <w:r w:rsidR="004F2A95">
        <w:rPr>
          <w:rFonts w:cs="Times New Roman"/>
          <w:szCs w:val="24"/>
        </w:rPr>
        <w:t>explore</w:t>
      </w:r>
      <w:r w:rsidR="00E65712">
        <w:rPr>
          <w:rFonts w:cs="Times New Roman"/>
          <w:szCs w:val="24"/>
        </w:rPr>
        <w:t>, in a small confidential setting,</w:t>
      </w:r>
      <w:r w:rsidRPr="003F3582">
        <w:rPr>
          <w:rFonts w:cs="Times New Roman"/>
          <w:szCs w:val="24"/>
        </w:rPr>
        <w:t xml:space="preserve"> </w:t>
      </w:r>
      <w:r w:rsidR="00E65712">
        <w:rPr>
          <w:rFonts w:cs="Times New Roman"/>
          <w:szCs w:val="24"/>
        </w:rPr>
        <w:t>the ways they engage in relationship, what works and what doesn’t.</w:t>
      </w:r>
      <w:r w:rsidRPr="003F3582">
        <w:rPr>
          <w:rFonts w:cs="Times New Roman"/>
          <w:szCs w:val="24"/>
        </w:rPr>
        <w:t xml:space="preserve"> </w:t>
      </w:r>
      <w:r w:rsidR="00362308" w:rsidRPr="003F3582">
        <w:rPr>
          <w:rFonts w:cs="Times New Roman"/>
          <w:szCs w:val="24"/>
        </w:rPr>
        <w:t xml:space="preserve">In the group, we will </w:t>
      </w:r>
      <w:r w:rsidR="00485A0F" w:rsidRPr="003F3582">
        <w:rPr>
          <w:rFonts w:cs="Times New Roman"/>
          <w:szCs w:val="24"/>
        </w:rPr>
        <w:t xml:space="preserve">explore </w:t>
      </w:r>
      <w:r w:rsidR="00B721A1" w:rsidRPr="003F3582">
        <w:rPr>
          <w:rFonts w:cs="Times New Roman"/>
          <w:szCs w:val="24"/>
        </w:rPr>
        <w:t xml:space="preserve">unhealthy relationship patterns and </w:t>
      </w:r>
      <w:r w:rsidR="00362308" w:rsidRPr="003F3582">
        <w:rPr>
          <w:rFonts w:cs="Times New Roman"/>
          <w:szCs w:val="24"/>
        </w:rPr>
        <w:t>equip women to</w:t>
      </w:r>
      <w:r w:rsidR="006D2070" w:rsidRPr="003F3582">
        <w:rPr>
          <w:rFonts w:cs="Times New Roman"/>
          <w:szCs w:val="24"/>
        </w:rPr>
        <w:t xml:space="preserve"> break free from </w:t>
      </w:r>
      <w:r w:rsidR="00FD470C" w:rsidRPr="003F3582">
        <w:rPr>
          <w:rFonts w:cs="Times New Roman"/>
          <w:szCs w:val="24"/>
        </w:rPr>
        <w:t>the</w:t>
      </w:r>
      <w:r w:rsidR="00B721A1" w:rsidRPr="003F3582">
        <w:rPr>
          <w:rFonts w:cs="Times New Roman"/>
          <w:szCs w:val="24"/>
        </w:rPr>
        <w:t xml:space="preserve"> cycles</w:t>
      </w:r>
      <w:r w:rsidR="00362308" w:rsidRPr="003F3582">
        <w:rPr>
          <w:rFonts w:cs="Times New Roman"/>
          <w:szCs w:val="24"/>
        </w:rPr>
        <w:t xml:space="preserve"> that disrupt healthy connection in their own lives</w:t>
      </w:r>
      <w:r w:rsidR="00B721A1" w:rsidRPr="003F3582">
        <w:rPr>
          <w:rFonts w:cs="Times New Roman"/>
          <w:szCs w:val="24"/>
        </w:rPr>
        <w:t>.</w:t>
      </w:r>
      <w:r w:rsidR="00846F39">
        <w:rPr>
          <w:rFonts w:cs="Times New Roman"/>
          <w:szCs w:val="24"/>
        </w:rPr>
        <w:t xml:space="preserve"> Group therapy not only offers </w:t>
      </w:r>
      <w:r w:rsidR="006D2070" w:rsidRPr="003F3582">
        <w:rPr>
          <w:rFonts w:cs="Times New Roman"/>
          <w:szCs w:val="24"/>
        </w:rPr>
        <w:t xml:space="preserve">counseling at a lesser fee than individual therapy, but provides </w:t>
      </w:r>
      <w:r w:rsidR="00485A0F" w:rsidRPr="003F3582">
        <w:rPr>
          <w:rFonts w:cs="Times New Roman"/>
          <w:szCs w:val="24"/>
        </w:rPr>
        <w:t>valuable</w:t>
      </w:r>
      <w:r w:rsidR="006D2070" w:rsidRPr="003F3582">
        <w:rPr>
          <w:rFonts w:cs="Times New Roman"/>
          <w:szCs w:val="24"/>
        </w:rPr>
        <w:t xml:space="preserve"> support of other group members who may share similar difficulties and can empathize and encourage during the healing process. </w:t>
      </w:r>
      <w:r w:rsidR="00B721A1" w:rsidRPr="003F3582">
        <w:rPr>
          <w:rFonts w:cs="Times New Roman"/>
          <w:szCs w:val="24"/>
        </w:rPr>
        <w:t xml:space="preserve"> </w:t>
      </w:r>
    </w:p>
    <w:p w:rsidR="0039100E" w:rsidRPr="00891185" w:rsidRDefault="00765A55" w:rsidP="00305B89">
      <w:pPr>
        <w:tabs>
          <w:tab w:val="left" w:pos="5660"/>
        </w:tabs>
        <w:spacing w:before="100" w:beforeAutospacing="1" w:after="100" w:afterAutospacing="1"/>
        <w:jc w:val="both"/>
        <w:rPr>
          <w:rFonts w:cs="Times New Roman"/>
          <w:b/>
          <w:szCs w:val="24"/>
        </w:rPr>
      </w:pPr>
      <w:r w:rsidRPr="003F3582">
        <w:rPr>
          <w:rFonts w:cs="Times New Roman"/>
          <w:szCs w:val="24"/>
        </w:rPr>
        <w:t xml:space="preserve">A new </w:t>
      </w:r>
      <w:r w:rsidRPr="003F3582">
        <w:rPr>
          <w:rFonts w:cs="Times New Roman"/>
          <w:b/>
          <w:szCs w:val="24"/>
        </w:rPr>
        <w:t>Healing Connections</w:t>
      </w:r>
      <w:r w:rsidR="00134B4C" w:rsidRPr="003F3582">
        <w:rPr>
          <w:rFonts w:cs="Times New Roman"/>
          <w:szCs w:val="24"/>
        </w:rPr>
        <w:t xml:space="preserve"> Therapy Group will begin </w:t>
      </w:r>
      <w:r w:rsidR="00891185">
        <w:rPr>
          <w:rFonts w:cs="Times New Roman"/>
          <w:b/>
          <w:szCs w:val="24"/>
        </w:rPr>
        <w:t>September 5, 2017</w:t>
      </w:r>
      <w:r w:rsidR="00134B4C" w:rsidRPr="003F3582">
        <w:rPr>
          <w:rFonts w:cs="Times New Roman"/>
          <w:szCs w:val="24"/>
        </w:rPr>
        <w:t xml:space="preserve"> </w:t>
      </w:r>
      <w:r w:rsidR="00FD470C" w:rsidRPr="003F3582">
        <w:rPr>
          <w:rFonts w:cs="Times New Roman"/>
          <w:szCs w:val="24"/>
        </w:rPr>
        <w:t>a</w:t>
      </w:r>
      <w:r w:rsidRPr="003F3582">
        <w:rPr>
          <w:rFonts w:cs="Times New Roman"/>
          <w:szCs w:val="24"/>
        </w:rPr>
        <w:t xml:space="preserve">nd will meet weekly on </w:t>
      </w:r>
      <w:r w:rsidR="007F7664">
        <w:rPr>
          <w:rFonts w:cs="Times New Roman"/>
          <w:szCs w:val="24"/>
        </w:rPr>
        <w:t xml:space="preserve">Tuesday </w:t>
      </w:r>
      <w:r w:rsidR="00E65712">
        <w:rPr>
          <w:rFonts w:cs="Times New Roman"/>
          <w:szCs w:val="24"/>
        </w:rPr>
        <w:t>evenings</w:t>
      </w:r>
      <w:r w:rsidRPr="003F3582">
        <w:rPr>
          <w:rFonts w:cs="Times New Roman"/>
          <w:szCs w:val="24"/>
        </w:rPr>
        <w:t xml:space="preserve"> </w:t>
      </w:r>
      <w:r w:rsidR="003F3582">
        <w:rPr>
          <w:rFonts w:cs="Times New Roman"/>
          <w:szCs w:val="24"/>
        </w:rPr>
        <w:t xml:space="preserve">from </w:t>
      </w:r>
      <w:r w:rsidR="00E65712">
        <w:rPr>
          <w:rFonts w:cs="Times New Roman"/>
          <w:szCs w:val="24"/>
        </w:rPr>
        <w:t>7</w:t>
      </w:r>
      <w:r w:rsidR="007F7664">
        <w:rPr>
          <w:rFonts w:cs="Times New Roman"/>
          <w:szCs w:val="24"/>
        </w:rPr>
        <w:t>:00-</w:t>
      </w:r>
      <w:r w:rsidR="00E65712">
        <w:rPr>
          <w:rFonts w:cs="Times New Roman"/>
          <w:szCs w:val="24"/>
        </w:rPr>
        <w:t>8:30</w:t>
      </w:r>
      <w:r w:rsidR="00305B89">
        <w:rPr>
          <w:rFonts w:cs="Times New Roman"/>
          <w:szCs w:val="24"/>
        </w:rPr>
        <w:t>:3</w:t>
      </w:r>
      <w:r w:rsidR="00E65712">
        <w:rPr>
          <w:rFonts w:cs="Times New Roman"/>
          <w:szCs w:val="24"/>
        </w:rPr>
        <w:t>0 p</w:t>
      </w:r>
      <w:r w:rsidR="00A53E3F">
        <w:rPr>
          <w:rFonts w:cs="Times New Roman"/>
          <w:szCs w:val="24"/>
        </w:rPr>
        <w:t>.m.</w:t>
      </w:r>
      <w:r w:rsidR="00134B4C" w:rsidRPr="003F3582">
        <w:rPr>
          <w:rFonts w:cs="Times New Roman"/>
          <w:szCs w:val="24"/>
        </w:rPr>
        <w:t xml:space="preserve"> </w:t>
      </w:r>
      <w:r w:rsidRPr="003F3582">
        <w:rPr>
          <w:rFonts w:cs="Times New Roman"/>
          <w:szCs w:val="24"/>
        </w:rPr>
        <w:t>for 1</w:t>
      </w:r>
      <w:r w:rsidR="00A53E3F">
        <w:rPr>
          <w:rFonts w:cs="Times New Roman"/>
          <w:szCs w:val="24"/>
        </w:rPr>
        <w:t>4</w:t>
      </w:r>
      <w:r w:rsidRPr="003F3582">
        <w:rPr>
          <w:rFonts w:cs="Times New Roman"/>
          <w:szCs w:val="24"/>
        </w:rPr>
        <w:t xml:space="preserve"> weeks</w:t>
      </w:r>
      <w:r w:rsidR="007F7664">
        <w:rPr>
          <w:rFonts w:cs="Times New Roman"/>
          <w:szCs w:val="24"/>
        </w:rPr>
        <w:t xml:space="preserve">. </w:t>
      </w:r>
      <w:r w:rsidRPr="003F3582">
        <w:rPr>
          <w:rFonts w:cs="Times New Roman"/>
          <w:szCs w:val="24"/>
        </w:rPr>
        <w:t xml:space="preserve">The group will be limited in number to </w:t>
      </w:r>
      <w:r w:rsidR="00891185">
        <w:rPr>
          <w:rFonts w:cs="Times New Roman"/>
          <w:szCs w:val="24"/>
        </w:rPr>
        <w:t>five</w:t>
      </w:r>
      <w:r w:rsidRPr="003F3582">
        <w:rPr>
          <w:rFonts w:cs="Times New Roman"/>
          <w:szCs w:val="24"/>
        </w:rPr>
        <w:t xml:space="preserve"> women. </w:t>
      </w:r>
      <w:r w:rsidR="00134B4C" w:rsidRPr="00425B67">
        <w:rPr>
          <w:rFonts w:cs="Times New Roman"/>
          <w:b/>
          <w:szCs w:val="24"/>
        </w:rPr>
        <w:t xml:space="preserve">Preregistration </w:t>
      </w:r>
      <w:r w:rsidR="00425B67">
        <w:rPr>
          <w:rFonts w:cs="Times New Roman"/>
          <w:b/>
          <w:szCs w:val="24"/>
        </w:rPr>
        <w:t>and an initial individual session are</w:t>
      </w:r>
      <w:r w:rsidR="00134B4C" w:rsidRPr="00425B67">
        <w:rPr>
          <w:rFonts w:cs="Times New Roman"/>
          <w:b/>
          <w:szCs w:val="24"/>
        </w:rPr>
        <w:t xml:space="preserve"> required</w:t>
      </w:r>
      <w:r w:rsidR="007F7664">
        <w:rPr>
          <w:rFonts w:cs="Times New Roman"/>
          <w:b/>
          <w:szCs w:val="24"/>
        </w:rPr>
        <w:t xml:space="preserve"> before </w:t>
      </w:r>
      <w:bookmarkStart w:id="0" w:name="_GoBack"/>
      <w:bookmarkEnd w:id="0"/>
      <w:r w:rsidR="00891185">
        <w:rPr>
          <w:rFonts w:cs="Times New Roman"/>
          <w:b/>
          <w:szCs w:val="24"/>
        </w:rPr>
        <w:t>September 5th</w:t>
      </w:r>
      <w:r w:rsidR="00425B67">
        <w:rPr>
          <w:rFonts w:cs="Times New Roman"/>
          <w:szCs w:val="24"/>
        </w:rPr>
        <w:t>.</w:t>
      </w:r>
      <w:r w:rsidR="00134B4C" w:rsidRPr="003F3582">
        <w:rPr>
          <w:rFonts w:cs="Times New Roman"/>
          <w:szCs w:val="24"/>
        </w:rPr>
        <w:t xml:space="preserve"> </w:t>
      </w:r>
      <w:r w:rsidR="00425B67">
        <w:rPr>
          <w:rFonts w:cs="Times New Roman"/>
          <w:szCs w:val="24"/>
        </w:rPr>
        <w:t>After</w:t>
      </w:r>
      <w:r w:rsidRPr="003F3582">
        <w:rPr>
          <w:rFonts w:cs="Times New Roman"/>
          <w:szCs w:val="24"/>
        </w:rPr>
        <w:t xml:space="preserve"> the first </w:t>
      </w:r>
      <w:r w:rsidR="00425B67">
        <w:rPr>
          <w:rFonts w:cs="Times New Roman"/>
          <w:szCs w:val="24"/>
        </w:rPr>
        <w:t>group session</w:t>
      </w:r>
      <w:r w:rsidRPr="003F3582">
        <w:rPr>
          <w:rFonts w:cs="Times New Roman"/>
          <w:szCs w:val="24"/>
        </w:rPr>
        <w:t xml:space="preserve">, </w:t>
      </w:r>
      <w:r w:rsidR="00425B67">
        <w:rPr>
          <w:rFonts w:cs="Times New Roman"/>
          <w:szCs w:val="24"/>
        </w:rPr>
        <w:t>no new members will be added</w:t>
      </w:r>
      <w:r w:rsidRPr="003F3582">
        <w:rPr>
          <w:rFonts w:cs="Times New Roman"/>
          <w:szCs w:val="24"/>
        </w:rPr>
        <w:t xml:space="preserve"> in order to facilitate emotional safety and confidentiality. The </w:t>
      </w:r>
      <w:r w:rsidR="00846F39">
        <w:rPr>
          <w:rFonts w:cs="Times New Roman"/>
          <w:szCs w:val="24"/>
        </w:rPr>
        <w:t>fee is $50 per session</w:t>
      </w:r>
      <w:r w:rsidR="007F7664">
        <w:rPr>
          <w:rFonts w:cs="Times New Roman"/>
          <w:szCs w:val="24"/>
        </w:rPr>
        <w:t>.</w:t>
      </w:r>
    </w:p>
    <w:p w:rsidR="002E5B44" w:rsidRPr="002E5B44" w:rsidRDefault="008E3794" w:rsidP="0032296E">
      <w:pPr>
        <w:tabs>
          <w:tab w:val="left" w:pos="5660"/>
        </w:tabs>
        <w:jc w:val="center"/>
        <w:rPr>
          <w:rFonts w:cs="Times New Roman"/>
          <w:b/>
          <w:sz w:val="28"/>
          <w:szCs w:val="28"/>
        </w:rPr>
      </w:pPr>
      <w:r w:rsidRPr="002E5B44">
        <w:rPr>
          <w:rFonts w:cs="Times New Roman"/>
          <w:b/>
          <w:sz w:val="28"/>
          <w:szCs w:val="28"/>
        </w:rPr>
        <w:t>WHEN</w:t>
      </w:r>
    </w:p>
    <w:p w:rsidR="008E3794" w:rsidRDefault="006D524C" w:rsidP="008E3794">
      <w:pPr>
        <w:tabs>
          <w:tab w:val="left" w:pos="56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Tuesday </w:t>
      </w:r>
      <w:r w:rsidR="00E65712">
        <w:rPr>
          <w:rFonts w:cs="Times New Roman"/>
          <w:b/>
          <w:sz w:val="28"/>
          <w:szCs w:val="28"/>
        </w:rPr>
        <w:t>Evenings</w:t>
      </w:r>
      <w:r>
        <w:rPr>
          <w:rFonts w:cs="Times New Roman"/>
          <w:b/>
          <w:sz w:val="28"/>
          <w:szCs w:val="28"/>
        </w:rPr>
        <w:t xml:space="preserve">, </w:t>
      </w:r>
      <w:r w:rsidR="00891185">
        <w:rPr>
          <w:rFonts w:cs="Times New Roman"/>
          <w:b/>
          <w:sz w:val="28"/>
          <w:szCs w:val="28"/>
        </w:rPr>
        <w:t>September 5</w:t>
      </w:r>
      <w:r w:rsidR="00043CEA">
        <w:rPr>
          <w:rFonts w:cs="Times New Roman"/>
          <w:b/>
          <w:sz w:val="28"/>
          <w:szCs w:val="28"/>
        </w:rPr>
        <w:t xml:space="preserve"> – </w:t>
      </w:r>
      <w:r w:rsidR="00891185">
        <w:rPr>
          <w:rFonts w:cs="Times New Roman"/>
          <w:b/>
          <w:sz w:val="28"/>
          <w:szCs w:val="28"/>
        </w:rPr>
        <w:t>December 5</w:t>
      </w:r>
      <w:r w:rsidR="00043CEA">
        <w:rPr>
          <w:rFonts w:cs="Times New Roman"/>
          <w:b/>
          <w:sz w:val="28"/>
          <w:szCs w:val="28"/>
        </w:rPr>
        <w:t>, 201</w:t>
      </w:r>
      <w:r w:rsidR="00891185">
        <w:rPr>
          <w:rFonts w:cs="Times New Roman"/>
          <w:b/>
          <w:sz w:val="28"/>
          <w:szCs w:val="28"/>
        </w:rPr>
        <w:t>7</w:t>
      </w:r>
      <w:r>
        <w:rPr>
          <w:rFonts w:cs="Times New Roman"/>
          <w:b/>
          <w:sz w:val="28"/>
          <w:szCs w:val="28"/>
        </w:rPr>
        <w:t xml:space="preserve">, from </w:t>
      </w:r>
      <w:r w:rsidR="00E65712">
        <w:rPr>
          <w:rFonts w:cs="Times New Roman"/>
          <w:b/>
          <w:sz w:val="28"/>
          <w:szCs w:val="28"/>
        </w:rPr>
        <w:t>7</w:t>
      </w:r>
      <w:r w:rsidR="007F7664">
        <w:rPr>
          <w:rFonts w:cs="Times New Roman"/>
          <w:b/>
          <w:sz w:val="28"/>
          <w:szCs w:val="28"/>
        </w:rPr>
        <w:t>:00-</w:t>
      </w:r>
      <w:r w:rsidR="00E65712">
        <w:rPr>
          <w:rFonts w:cs="Times New Roman"/>
          <w:b/>
          <w:sz w:val="28"/>
          <w:szCs w:val="28"/>
        </w:rPr>
        <w:t>8</w:t>
      </w:r>
      <w:r w:rsidR="0039100E">
        <w:rPr>
          <w:rFonts w:cs="Times New Roman"/>
          <w:b/>
          <w:sz w:val="28"/>
          <w:szCs w:val="28"/>
        </w:rPr>
        <w:t>:3</w:t>
      </w:r>
      <w:r w:rsidR="00E65712">
        <w:rPr>
          <w:rFonts w:cs="Times New Roman"/>
          <w:b/>
          <w:sz w:val="28"/>
          <w:szCs w:val="28"/>
        </w:rPr>
        <w:t>0 p</w:t>
      </w:r>
      <w:r>
        <w:rPr>
          <w:rFonts w:cs="Times New Roman"/>
          <w:b/>
          <w:sz w:val="28"/>
          <w:szCs w:val="28"/>
        </w:rPr>
        <w:t>.</w:t>
      </w:r>
      <w:r w:rsidR="00A53E3F">
        <w:rPr>
          <w:rFonts w:cs="Times New Roman"/>
          <w:b/>
          <w:sz w:val="28"/>
          <w:szCs w:val="28"/>
        </w:rPr>
        <w:t>m</w:t>
      </w:r>
      <w:r>
        <w:rPr>
          <w:rFonts w:cs="Times New Roman"/>
          <w:b/>
          <w:sz w:val="28"/>
          <w:szCs w:val="28"/>
        </w:rPr>
        <w:t>.</w:t>
      </w:r>
      <w:r w:rsidR="00134B4C" w:rsidRPr="002E5B44">
        <w:rPr>
          <w:rFonts w:cs="Times New Roman"/>
          <w:b/>
          <w:sz w:val="28"/>
          <w:szCs w:val="28"/>
        </w:rPr>
        <w:t xml:space="preserve"> </w:t>
      </w:r>
    </w:p>
    <w:p w:rsidR="00305B89" w:rsidRDefault="00305B89" w:rsidP="008E3794">
      <w:pPr>
        <w:tabs>
          <w:tab w:val="left" w:pos="5660"/>
        </w:tabs>
        <w:jc w:val="center"/>
        <w:rPr>
          <w:rFonts w:cs="Times New Roman"/>
          <w:b/>
          <w:sz w:val="28"/>
          <w:szCs w:val="28"/>
        </w:rPr>
      </w:pPr>
    </w:p>
    <w:p w:rsidR="00305B89" w:rsidRDefault="00305B89" w:rsidP="008E3794">
      <w:pPr>
        <w:tabs>
          <w:tab w:val="left" w:pos="56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WHERE</w:t>
      </w:r>
    </w:p>
    <w:p w:rsidR="00105038" w:rsidRDefault="00305B89" w:rsidP="00305B89">
      <w:pPr>
        <w:tabs>
          <w:tab w:val="left" w:pos="56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105038">
        <w:rPr>
          <w:rFonts w:cs="Times New Roman"/>
          <w:b/>
          <w:sz w:val="28"/>
          <w:szCs w:val="28"/>
        </w:rPr>
        <w:t>899 E. Roseville Pkwy. Ste. 100</w:t>
      </w:r>
    </w:p>
    <w:p w:rsidR="0039100E" w:rsidRPr="0032296E" w:rsidRDefault="00305B89" w:rsidP="0032296E">
      <w:pPr>
        <w:tabs>
          <w:tab w:val="left" w:pos="56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Roseville, CA 95661</w:t>
      </w:r>
    </w:p>
    <w:p w:rsidR="00610401" w:rsidRDefault="002519A8" w:rsidP="00610401">
      <w:pPr>
        <w:tabs>
          <w:tab w:val="left" w:pos="5660"/>
        </w:tabs>
        <w:ind w:left="-270"/>
        <w:jc w:val="center"/>
        <w:rPr>
          <w:rFonts w:cs="Times New Roman"/>
          <w:szCs w:val="24"/>
        </w:rPr>
      </w:pPr>
      <w:r w:rsidRPr="00FD470C">
        <w:rPr>
          <w:rFonts w:cs="Times New Roman"/>
          <w:noProof/>
          <w:szCs w:val="24"/>
        </w:rPr>
        <w:drawing>
          <wp:inline distT="0" distB="0" distL="0" distR="0">
            <wp:extent cx="5838825" cy="151377"/>
            <wp:effectExtent l="0" t="0" r="0" b="1270"/>
            <wp:docPr id="2" name="Picture 2" descr="C:\Program Files (x86)\Microsoft Office\MEDIA\OFFICE14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2131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60" w:rsidRDefault="00400860" w:rsidP="00610401">
      <w:pPr>
        <w:tabs>
          <w:tab w:val="left" w:pos="5660"/>
        </w:tabs>
        <w:ind w:left="-270"/>
        <w:jc w:val="center"/>
        <w:rPr>
          <w:rFonts w:cs="Times New Roman"/>
          <w:szCs w:val="24"/>
        </w:rPr>
      </w:pPr>
      <w:r w:rsidRPr="00FD470C">
        <w:rPr>
          <w:rFonts w:cs="Times New Roman"/>
          <w:szCs w:val="24"/>
        </w:rPr>
        <w:t>For questions or to register for the Healing Connections</w:t>
      </w:r>
      <w:r w:rsidR="00A83B19" w:rsidRPr="00FD470C">
        <w:rPr>
          <w:rFonts w:cs="Times New Roman"/>
          <w:szCs w:val="24"/>
        </w:rPr>
        <w:t xml:space="preserve"> </w:t>
      </w:r>
      <w:r w:rsidRPr="00FD470C">
        <w:rPr>
          <w:rFonts w:cs="Times New Roman"/>
          <w:szCs w:val="24"/>
        </w:rPr>
        <w:t>Therapy Group, please contact</w:t>
      </w:r>
    </w:p>
    <w:p w:rsidR="003F3582" w:rsidRDefault="003F3582" w:rsidP="00610401">
      <w:pPr>
        <w:tabs>
          <w:tab w:val="left" w:pos="5660"/>
        </w:tabs>
        <w:ind w:left="-270"/>
        <w:jc w:val="center"/>
        <w:rPr>
          <w:rFonts w:cs="Times New Roman"/>
          <w:szCs w:val="24"/>
        </w:rPr>
      </w:pPr>
    </w:p>
    <w:p w:rsidR="00400860" w:rsidRDefault="00400860" w:rsidP="00485A0F">
      <w:pPr>
        <w:tabs>
          <w:tab w:val="left" w:pos="5660"/>
        </w:tabs>
        <w:jc w:val="center"/>
      </w:pPr>
      <w:r w:rsidRPr="00FD470C">
        <w:rPr>
          <w:rFonts w:cs="Times New Roman"/>
          <w:b/>
          <w:szCs w:val="24"/>
        </w:rPr>
        <w:t>Sue Parkins</w:t>
      </w:r>
      <w:r w:rsidR="003F0020">
        <w:rPr>
          <w:rFonts w:cs="Times New Roman"/>
          <w:szCs w:val="24"/>
        </w:rPr>
        <w:t xml:space="preserve"> at </w:t>
      </w:r>
      <w:r w:rsidRPr="00FD470C">
        <w:rPr>
          <w:rFonts w:cs="Times New Roman"/>
          <w:b/>
          <w:szCs w:val="24"/>
        </w:rPr>
        <w:t>(916)</w:t>
      </w:r>
      <w:r w:rsidR="003F0020">
        <w:rPr>
          <w:rFonts w:cs="Times New Roman"/>
          <w:b/>
          <w:szCs w:val="24"/>
        </w:rPr>
        <w:t xml:space="preserve"> </w:t>
      </w:r>
      <w:r w:rsidR="00425B67">
        <w:rPr>
          <w:rFonts w:cs="Times New Roman"/>
          <w:b/>
          <w:szCs w:val="24"/>
        </w:rPr>
        <w:t>806-4437</w:t>
      </w:r>
      <w:r w:rsidR="00E65712">
        <w:rPr>
          <w:rFonts w:cs="Times New Roman"/>
          <w:szCs w:val="24"/>
        </w:rPr>
        <w:t xml:space="preserve"> or </w:t>
      </w:r>
      <w:hyperlink r:id="rId8" w:history="1">
        <w:r w:rsidR="00425B67" w:rsidRPr="009464B5">
          <w:rPr>
            <w:rStyle w:val="Hyperlink"/>
          </w:rPr>
          <w:t>sue@sueparkins.com</w:t>
        </w:r>
      </w:hyperlink>
    </w:p>
    <w:sectPr w:rsidR="00400860" w:rsidSect="00485A0F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08E"/>
    <w:rsid w:val="00006065"/>
    <w:rsid w:val="00014677"/>
    <w:rsid w:val="00043CEA"/>
    <w:rsid w:val="00064ABE"/>
    <w:rsid w:val="000A5B1B"/>
    <w:rsid w:val="000A6503"/>
    <w:rsid w:val="00105038"/>
    <w:rsid w:val="00121536"/>
    <w:rsid w:val="001230D5"/>
    <w:rsid w:val="0013250B"/>
    <w:rsid w:val="00134B4C"/>
    <w:rsid w:val="0016639E"/>
    <w:rsid w:val="0018428A"/>
    <w:rsid w:val="001A0E4D"/>
    <w:rsid w:val="001E5C87"/>
    <w:rsid w:val="002519A8"/>
    <w:rsid w:val="002E4653"/>
    <w:rsid w:val="002E5B44"/>
    <w:rsid w:val="00305B89"/>
    <w:rsid w:val="0032296E"/>
    <w:rsid w:val="00352FD3"/>
    <w:rsid w:val="00362308"/>
    <w:rsid w:val="0039100E"/>
    <w:rsid w:val="003D2CC7"/>
    <w:rsid w:val="003D605A"/>
    <w:rsid w:val="003F0020"/>
    <w:rsid w:val="003F3582"/>
    <w:rsid w:val="00400860"/>
    <w:rsid w:val="00403DB1"/>
    <w:rsid w:val="00425B67"/>
    <w:rsid w:val="00485A0F"/>
    <w:rsid w:val="004A0B6D"/>
    <w:rsid w:val="004F2A95"/>
    <w:rsid w:val="00610401"/>
    <w:rsid w:val="00657D2C"/>
    <w:rsid w:val="006D2070"/>
    <w:rsid w:val="006D524C"/>
    <w:rsid w:val="00765A55"/>
    <w:rsid w:val="007E5C28"/>
    <w:rsid w:val="007F7664"/>
    <w:rsid w:val="0080613C"/>
    <w:rsid w:val="00810491"/>
    <w:rsid w:val="00846F39"/>
    <w:rsid w:val="00887527"/>
    <w:rsid w:val="00891185"/>
    <w:rsid w:val="008E3794"/>
    <w:rsid w:val="00933078"/>
    <w:rsid w:val="009371C1"/>
    <w:rsid w:val="009E5A56"/>
    <w:rsid w:val="00A53E3F"/>
    <w:rsid w:val="00A639BE"/>
    <w:rsid w:val="00A83B19"/>
    <w:rsid w:val="00A842B7"/>
    <w:rsid w:val="00AB2FEC"/>
    <w:rsid w:val="00B721A1"/>
    <w:rsid w:val="00B87AA2"/>
    <w:rsid w:val="00BD608E"/>
    <w:rsid w:val="00C44513"/>
    <w:rsid w:val="00CA70D2"/>
    <w:rsid w:val="00CE0689"/>
    <w:rsid w:val="00D31CA1"/>
    <w:rsid w:val="00E17604"/>
    <w:rsid w:val="00E65712"/>
    <w:rsid w:val="00E754EC"/>
    <w:rsid w:val="00F2280D"/>
    <w:rsid w:val="00F37B9F"/>
    <w:rsid w:val="00FA5F98"/>
    <w:rsid w:val="00FD470C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4341"/>
  <w15:docId w15:val="{DC02BCFA-DAA5-420E-8756-E2D5B3F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C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sueparki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xqFQoTCP78zcz7xMcCFdUwiAodsLgHmQ&amp;url=http://www.artofliving.org/yoga/off-yoga-mat/yoga-relationships&amp;ei=ocHcVb6oItXhoASw8Z7ICQ&amp;psig=AFQjCNFKgfPMOI1NjrZCjPZ03bR3oLq4MA&amp;ust=14406168763414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9DAD-847A-4382-8130-B4BB9E02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Sue Parkins</cp:lastModifiedBy>
  <cp:revision>2</cp:revision>
  <cp:lastPrinted>2015-05-11T23:19:00Z</cp:lastPrinted>
  <dcterms:created xsi:type="dcterms:W3CDTF">2017-08-08T18:21:00Z</dcterms:created>
  <dcterms:modified xsi:type="dcterms:W3CDTF">2017-08-08T18:21:00Z</dcterms:modified>
</cp:coreProperties>
</file>